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A172" w14:textId="3FE914DC" w:rsidR="001049B9" w:rsidRPr="001049B9" w:rsidRDefault="001049B9" w:rsidP="001049B9">
      <w:pPr>
        <w:spacing w:after="0" w:line="240" w:lineRule="auto"/>
        <w:ind w:right="529"/>
        <w:jc w:val="center"/>
        <w:rPr>
          <w:rFonts w:ascii="Times New Roman" w:eastAsia="Times New Roman" w:hAnsi="Times New Roman" w:cs="Times New Roman"/>
          <w:kern w:val="0"/>
          <w:sz w:val="24"/>
          <w:szCs w:val="24"/>
          <w14:ligatures w14:val="none"/>
        </w:rPr>
      </w:pPr>
      <w:r w:rsidRPr="001049B9">
        <w:rPr>
          <w:rFonts w:ascii="Arial" w:eastAsia="Times New Roman" w:hAnsi="Arial" w:cs="Arial"/>
          <w:noProof/>
          <w:color w:val="000000"/>
          <w:kern w:val="0"/>
          <w:bdr w:val="none" w:sz="0" w:space="0" w:color="auto" w:frame="1"/>
          <w14:ligatures w14:val="none"/>
        </w:rPr>
        <w:drawing>
          <wp:inline distT="0" distB="0" distL="0" distR="0" wp14:anchorId="6C656174" wp14:editId="77E8FAC3">
            <wp:extent cx="4152900" cy="1272540"/>
            <wp:effectExtent l="0" t="0" r="0" b="3810"/>
            <wp:docPr id="2102740456"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40456" name="Picture 1"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1272540"/>
                    </a:xfrm>
                    <a:prstGeom prst="rect">
                      <a:avLst/>
                    </a:prstGeom>
                    <a:noFill/>
                    <a:ln>
                      <a:noFill/>
                    </a:ln>
                  </pic:spPr>
                </pic:pic>
              </a:graphicData>
            </a:graphic>
          </wp:inline>
        </w:drawing>
      </w:r>
    </w:p>
    <w:p w14:paraId="4B364118" w14:textId="77777777" w:rsidR="001049B9" w:rsidRPr="001049B9" w:rsidRDefault="001049B9" w:rsidP="001049B9">
      <w:pPr>
        <w:spacing w:before="114" w:after="0" w:line="240" w:lineRule="auto"/>
        <w:ind w:right="524"/>
        <w:jc w:val="center"/>
        <w:rPr>
          <w:rFonts w:ascii="Times New Roman" w:eastAsia="Times New Roman" w:hAnsi="Times New Roman" w:cs="Times New Roman"/>
          <w:kern w:val="0"/>
          <w:sz w:val="24"/>
          <w:szCs w:val="24"/>
          <w14:ligatures w14:val="none"/>
        </w:rPr>
      </w:pPr>
      <w:r w:rsidRPr="001049B9">
        <w:rPr>
          <w:rFonts w:ascii="Times New Roman" w:eastAsia="Times New Roman" w:hAnsi="Times New Roman" w:cs="Times New Roman"/>
          <w:b/>
          <w:bCs/>
          <w:color w:val="000000"/>
          <w:kern w:val="0"/>
          <w:sz w:val="32"/>
          <w:szCs w:val="32"/>
          <w14:ligatures w14:val="none"/>
        </w:rPr>
        <w:t xml:space="preserve">Parke County Public Library Board of Trustees </w:t>
      </w:r>
      <w:r w:rsidRPr="001049B9">
        <w:rPr>
          <w:rFonts w:ascii="Times New Roman" w:eastAsia="Times New Roman" w:hAnsi="Times New Roman" w:cs="Times New Roman"/>
          <w:b/>
          <w:bCs/>
          <w:color w:val="000000"/>
          <w:kern w:val="0"/>
          <w:sz w:val="32"/>
          <w:szCs w:val="32"/>
          <w14:ligatures w14:val="none"/>
        </w:rPr>
        <w:br/>
      </w:r>
      <w:r w:rsidRPr="001049B9">
        <w:rPr>
          <w:rFonts w:ascii="Times New Roman" w:eastAsia="Times New Roman" w:hAnsi="Times New Roman" w:cs="Times New Roman"/>
          <w:color w:val="000000"/>
          <w:kern w:val="0"/>
          <w:sz w:val="28"/>
          <w:szCs w:val="28"/>
          <w14:ligatures w14:val="none"/>
        </w:rPr>
        <w:t xml:space="preserve">January 11, </w:t>
      </w:r>
      <w:proofErr w:type="gramStart"/>
      <w:r w:rsidRPr="001049B9">
        <w:rPr>
          <w:rFonts w:ascii="Times New Roman" w:eastAsia="Times New Roman" w:hAnsi="Times New Roman" w:cs="Times New Roman"/>
          <w:color w:val="000000"/>
          <w:kern w:val="0"/>
          <w:sz w:val="28"/>
          <w:szCs w:val="28"/>
          <w14:ligatures w14:val="none"/>
        </w:rPr>
        <w:t>2024</w:t>
      </w:r>
      <w:proofErr w:type="gramEnd"/>
      <w:r w:rsidRPr="001049B9">
        <w:rPr>
          <w:rFonts w:ascii="Times New Roman" w:eastAsia="Times New Roman" w:hAnsi="Times New Roman" w:cs="Times New Roman"/>
          <w:color w:val="000000"/>
          <w:kern w:val="0"/>
          <w:sz w:val="28"/>
          <w:szCs w:val="28"/>
          <w14:ligatures w14:val="none"/>
        </w:rPr>
        <w:t xml:space="preserve"> at 4:00pm </w:t>
      </w:r>
    </w:p>
    <w:p w14:paraId="7B6C15C6" w14:textId="77777777" w:rsidR="001049B9" w:rsidRPr="001049B9" w:rsidRDefault="001049B9" w:rsidP="001049B9">
      <w:pPr>
        <w:spacing w:before="723"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u w:val="single"/>
          <w14:ligatures w14:val="none"/>
        </w:rPr>
        <w:t xml:space="preserve">Determination of </w:t>
      </w:r>
      <w:proofErr w:type="gramStart"/>
      <w:r w:rsidRPr="001049B9">
        <w:rPr>
          <w:rFonts w:ascii="Calibri" w:eastAsia="Times New Roman" w:hAnsi="Calibri" w:cs="Calibri"/>
          <w:b/>
          <w:bCs/>
          <w:color w:val="000000"/>
          <w:kern w:val="0"/>
          <w:u w:val="single"/>
          <w14:ligatures w14:val="none"/>
        </w:rPr>
        <w:t>Quorum</w:t>
      </w:r>
      <w:r w:rsidRPr="001049B9">
        <w:rPr>
          <w:rFonts w:ascii="Calibri" w:eastAsia="Times New Roman" w:hAnsi="Calibri" w:cs="Calibri"/>
          <w:b/>
          <w:bCs/>
          <w:color w:val="000000"/>
          <w:kern w:val="0"/>
          <w14:ligatures w14:val="none"/>
        </w:rPr>
        <w:t>  -</w:t>
      </w:r>
      <w:proofErr w:type="gramEnd"/>
      <w:r w:rsidRPr="001049B9">
        <w:rPr>
          <w:rFonts w:ascii="Calibri" w:eastAsia="Times New Roman" w:hAnsi="Calibri" w:cs="Calibri"/>
          <w:b/>
          <w:bCs/>
          <w:color w:val="000000"/>
          <w:kern w:val="0"/>
          <w14:ligatures w14:val="none"/>
        </w:rPr>
        <w:t xml:space="preserve"> Elise Mauntel, Sherri Paxton, Roberta Hobbs, Lisa Wrightsman, Samantha </w:t>
      </w:r>
      <w:proofErr w:type="spellStart"/>
      <w:r w:rsidRPr="001049B9">
        <w:rPr>
          <w:rFonts w:ascii="Calibri" w:eastAsia="Times New Roman" w:hAnsi="Calibri" w:cs="Calibri"/>
          <w:b/>
          <w:bCs/>
          <w:color w:val="000000"/>
          <w:kern w:val="0"/>
          <w14:ligatures w14:val="none"/>
        </w:rPr>
        <w:t>Wooard</w:t>
      </w:r>
      <w:proofErr w:type="spellEnd"/>
      <w:r w:rsidRPr="001049B9">
        <w:rPr>
          <w:rFonts w:ascii="Calibri" w:eastAsia="Times New Roman" w:hAnsi="Calibri" w:cs="Calibri"/>
          <w:b/>
          <w:bCs/>
          <w:color w:val="000000"/>
          <w:kern w:val="0"/>
          <w14:ligatures w14:val="none"/>
        </w:rPr>
        <w:t xml:space="preserve">, Kent Hutchins, and Andrew Akers (Director) were present. Guests Tanya Milano-Snell and Rachel Mundell were also present. </w:t>
      </w:r>
      <w:r w:rsidRPr="001049B9">
        <w:rPr>
          <w:rFonts w:ascii="Calibri" w:eastAsia="Times New Roman" w:hAnsi="Calibri" w:cs="Calibri"/>
          <w:b/>
          <w:bCs/>
          <w:color w:val="000000"/>
          <w:kern w:val="0"/>
          <w14:ligatures w14:val="none"/>
        </w:rPr>
        <w:br/>
      </w:r>
      <w:r w:rsidRPr="001049B9">
        <w:rPr>
          <w:rFonts w:ascii="Calibri" w:eastAsia="Times New Roman" w:hAnsi="Calibri" w:cs="Calibri"/>
          <w:b/>
          <w:bCs/>
          <w:color w:val="000000"/>
          <w:kern w:val="0"/>
          <w14:ligatures w14:val="none"/>
        </w:rPr>
        <w:br/>
      </w:r>
      <w:r w:rsidRPr="001049B9">
        <w:rPr>
          <w:rFonts w:ascii="Calibri" w:eastAsia="Times New Roman" w:hAnsi="Calibri" w:cs="Calibri"/>
          <w:b/>
          <w:bCs/>
          <w:color w:val="000000"/>
          <w:kern w:val="0"/>
          <w:u w:val="single"/>
          <w14:ligatures w14:val="none"/>
        </w:rPr>
        <w:t>Call to Order</w:t>
      </w:r>
      <w:r w:rsidRPr="001049B9">
        <w:rPr>
          <w:rFonts w:ascii="Calibri" w:eastAsia="Times New Roman" w:hAnsi="Calibri" w:cs="Calibri"/>
          <w:b/>
          <w:bCs/>
          <w:color w:val="000000"/>
          <w:kern w:val="0"/>
          <w14:ligatures w14:val="none"/>
        </w:rPr>
        <w:t xml:space="preserve">- </w:t>
      </w:r>
      <w:r w:rsidRPr="001049B9">
        <w:rPr>
          <w:rFonts w:ascii="Calibri" w:eastAsia="Times New Roman" w:hAnsi="Calibri" w:cs="Calibri"/>
          <w:color w:val="000000"/>
          <w:kern w:val="0"/>
          <w14:ligatures w14:val="none"/>
        </w:rPr>
        <w:t>Andrew called the meeting to order. </w:t>
      </w:r>
    </w:p>
    <w:p w14:paraId="7C8C47E2" w14:textId="77777777" w:rsidR="001049B9" w:rsidRPr="001049B9" w:rsidRDefault="001049B9" w:rsidP="001049B9">
      <w:pPr>
        <w:spacing w:before="251" w:after="0" w:line="240" w:lineRule="auto"/>
        <w:ind w:left="4"/>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14:ligatures w14:val="none"/>
        </w:rPr>
        <w:t xml:space="preserve">Secretary’s Report - </w:t>
      </w:r>
      <w:r w:rsidRPr="001049B9">
        <w:rPr>
          <w:rFonts w:ascii="Calibri" w:eastAsia="Times New Roman" w:hAnsi="Calibri" w:cs="Calibri"/>
          <w:color w:val="000000"/>
          <w:kern w:val="0"/>
          <w14:ligatures w14:val="none"/>
        </w:rPr>
        <w:t>Elise with the motion to accept the minutes; Lisa with the second. 6-0 vote.</w:t>
      </w:r>
    </w:p>
    <w:p w14:paraId="2CAEAC27" w14:textId="77777777" w:rsidR="001049B9" w:rsidRPr="001049B9" w:rsidRDefault="001049B9" w:rsidP="001049B9">
      <w:pPr>
        <w:spacing w:before="280"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14:ligatures w14:val="none"/>
        </w:rPr>
        <w:t xml:space="preserve">Bookkeeper’s Report- </w:t>
      </w:r>
      <w:r w:rsidRPr="001049B9">
        <w:rPr>
          <w:rFonts w:ascii="Calibri" w:eastAsia="Times New Roman" w:hAnsi="Calibri" w:cs="Calibri"/>
          <w:color w:val="000000"/>
          <w:kern w:val="0"/>
          <w14:ligatures w14:val="none"/>
        </w:rPr>
        <w:t>Sherri- with the motion, Samantha with the second. 6-0 vote.</w:t>
      </w:r>
    </w:p>
    <w:p w14:paraId="440F222B" w14:textId="77777777" w:rsidR="001049B9" w:rsidRPr="001049B9" w:rsidRDefault="001049B9" w:rsidP="001049B9">
      <w:pPr>
        <w:spacing w:before="263" w:after="0" w:line="240" w:lineRule="auto"/>
        <w:ind w:left="369"/>
        <w:rPr>
          <w:rFonts w:ascii="Times New Roman" w:eastAsia="Times New Roman" w:hAnsi="Times New Roman" w:cs="Times New Roman"/>
          <w:kern w:val="0"/>
          <w:sz w:val="24"/>
          <w:szCs w:val="24"/>
          <w14:ligatures w14:val="none"/>
        </w:rPr>
      </w:pPr>
      <w:r w:rsidRPr="001049B9">
        <w:rPr>
          <w:rFonts w:ascii="Arial" w:eastAsia="Times New Roman" w:hAnsi="Arial" w:cs="Arial"/>
          <w:color w:val="000000"/>
          <w:kern w:val="0"/>
          <w14:ligatures w14:val="none"/>
        </w:rPr>
        <w:t xml:space="preserve">∙ </w:t>
      </w:r>
      <w:r w:rsidRPr="001049B9">
        <w:rPr>
          <w:rFonts w:ascii="Calibri" w:eastAsia="Times New Roman" w:hAnsi="Calibri" w:cs="Calibri"/>
          <w:b/>
          <w:bCs/>
          <w:color w:val="000000"/>
          <w:kern w:val="0"/>
          <w14:ligatures w14:val="none"/>
        </w:rPr>
        <w:t xml:space="preserve">Financial Report </w:t>
      </w:r>
      <w:r w:rsidRPr="001049B9">
        <w:rPr>
          <w:rFonts w:ascii="Calibri" w:eastAsia="Times New Roman" w:hAnsi="Calibri" w:cs="Calibri"/>
          <w:b/>
          <w:bCs/>
          <w:color w:val="000000"/>
          <w:kern w:val="0"/>
          <w14:ligatures w14:val="none"/>
        </w:rPr>
        <w:br/>
      </w:r>
      <w:r w:rsidRPr="001049B9">
        <w:rPr>
          <w:rFonts w:ascii="Times New Roman" w:eastAsia="Times New Roman" w:hAnsi="Times New Roman" w:cs="Times New Roman"/>
          <w:color w:val="000000"/>
          <w:kern w:val="0"/>
          <w:sz w:val="24"/>
          <w:szCs w:val="24"/>
          <w14:ligatures w14:val="none"/>
        </w:rPr>
        <w:t>Operating Fund- $717,871.59</w:t>
      </w:r>
      <w:r w:rsidRPr="001049B9">
        <w:rPr>
          <w:rFonts w:ascii="Times New Roman" w:eastAsia="Times New Roman" w:hAnsi="Times New Roman" w:cs="Times New Roman"/>
          <w:color w:val="000000"/>
          <w:kern w:val="0"/>
          <w:sz w:val="24"/>
          <w:szCs w:val="24"/>
          <w14:ligatures w14:val="none"/>
        </w:rPr>
        <w:br/>
        <w:t>LIRF- $378,136.70</w:t>
      </w:r>
      <w:r w:rsidRPr="001049B9">
        <w:rPr>
          <w:rFonts w:ascii="Times New Roman" w:eastAsia="Times New Roman" w:hAnsi="Times New Roman" w:cs="Times New Roman"/>
          <w:color w:val="000000"/>
          <w:kern w:val="0"/>
          <w:sz w:val="24"/>
          <w:szCs w:val="24"/>
          <w14:ligatures w14:val="none"/>
        </w:rPr>
        <w:br/>
        <w:t>Rainy Day- $163,832.67</w:t>
      </w:r>
      <w:r w:rsidRPr="001049B9">
        <w:rPr>
          <w:rFonts w:ascii="Times New Roman" w:eastAsia="Times New Roman" w:hAnsi="Times New Roman" w:cs="Times New Roman"/>
          <w:color w:val="000000"/>
          <w:kern w:val="0"/>
          <w:sz w:val="24"/>
          <w:szCs w:val="24"/>
          <w14:ligatures w14:val="none"/>
        </w:rPr>
        <w:br/>
      </w:r>
      <w:proofErr w:type="spellStart"/>
      <w:r w:rsidRPr="001049B9">
        <w:rPr>
          <w:rFonts w:ascii="Times New Roman" w:eastAsia="Times New Roman" w:hAnsi="Times New Roman" w:cs="Times New Roman"/>
          <w:color w:val="000000"/>
          <w:kern w:val="0"/>
          <w:sz w:val="24"/>
          <w:szCs w:val="24"/>
          <w14:ligatures w14:val="none"/>
        </w:rPr>
        <w:t>Littick</w:t>
      </w:r>
      <w:proofErr w:type="spellEnd"/>
      <w:r w:rsidRPr="001049B9">
        <w:rPr>
          <w:rFonts w:ascii="Times New Roman" w:eastAsia="Times New Roman" w:hAnsi="Times New Roman" w:cs="Times New Roman"/>
          <w:color w:val="000000"/>
          <w:kern w:val="0"/>
          <w:sz w:val="24"/>
          <w:szCs w:val="24"/>
          <w14:ligatures w14:val="none"/>
        </w:rPr>
        <w:t>- $16,877.56</w:t>
      </w:r>
      <w:r w:rsidRPr="001049B9">
        <w:rPr>
          <w:rFonts w:ascii="Times New Roman" w:eastAsia="Times New Roman" w:hAnsi="Times New Roman" w:cs="Times New Roman"/>
          <w:color w:val="000000"/>
          <w:kern w:val="0"/>
          <w:sz w:val="24"/>
          <w:szCs w:val="24"/>
          <w14:ligatures w14:val="none"/>
        </w:rPr>
        <w:br/>
        <w:t>Gift- $24,135.36</w:t>
      </w:r>
      <w:r w:rsidRPr="001049B9">
        <w:rPr>
          <w:rFonts w:ascii="Times New Roman" w:eastAsia="Times New Roman" w:hAnsi="Times New Roman" w:cs="Times New Roman"/>
          <w:color w:val="000000"/>
          <w:kern w:val="0"/>
          <w:sz w:val="24"/>
          <w:szCs w:val="24"/>
          <w14:ligatures w14:val="none"/>
        </w:rPr>
        <w:br/>
      </w:r>
      <w:r w:rsidRPr="001049B9">
        <w:rPr>
          <w:rFonts w:ascii="Times New Roman" w:eastAsia="Times New Roman" w:hAnsi="Times New Roman" w:cs="Times New Roman"/>
          <w:color w:val="000000"/>
          <w:kern w:val="0"/>
          <w:sz w:val="24"/>
          <w:szCs w:val="24"/>
          <w14:ligatures w14:val="none"/>
        </w:rPr>
        <w:br/>
      </w:r>
    </w:p>
    <w:p w14:paraId="139EA8D6" w14:textId="77777777" w:rsidR="001049B9" w:rsidRPr="001049B9" w:rsidRDefault="001049B9" w:rsidP="001049B9">
      <w:pPr>
        <w:spacing w:before="64" w:after="0" w:line="240" w:lineRule="auto"/>
        <w:ind w:left="369"/>
        <w:rPr>
          <w:rFonts w:ascii="Times New Roman" w:eastAsia="Times New Roman" w:hAnsi="Times New Roman" w:cs="Times New Roman"/>
          <w:kern w:val="0"/>
          <w:sz w:val="24"/>
          <w:szCs w:val="24"/>
          <w14:ligatures w14:val="none"/>
        </w:rPr>
      </w:pPr>
      <w:r w:rsidRPr="001049B9">
        <w:rPr>
          <w:rFonts w:ascii="Arial" w:eastAsia="Times New Roman" w:hAnsi="Arial" w:cs="Arial"/>
          <w:color w:val="000000"/>
          <w:kern w:val="0"/>
          <w14:ligatures w14:val="none"/>
        </w:rPr>
        <w:t xml:space="preserve">∙ </w:t>
      </w:r>
      <w:r w:rsidRPr="001049B9">
        <w:rPr>
          <w:rFonts w:ascii="Calibri" w:eastAsia="Times New Roman" w:hAnsi="Calibri" w:cs="Calibri"/>
          <w:b/>
          <w:bCs/>
          <w:color w:val="000000"/>
          <w:kern w:val="0"/>
          <w14:ligatures w14:val="none"/>
        </w:rPr>
        <w:t xml:space="preserve">Register of Claims 6-0 </w:t>
      </w:r>
      <w:proofErr w:type="gramStart"/>
      <w:r w:rsidRPr="001049B9">
        <w:rPr>
          <w:rFonts w:ascii="Calibri" w:eastAsia="Times New Roman" w:hAnsi="Calibri" w:cs="Calibri"/>
          <w:b/>
          <w:bCs/>
          <w:color w:val="000000"/>
          <w:kern w:val="0"/>
          <w14:ligatures w14:val="none"/>
        </w:rPr>
        <w:t>signed</w:t>
      </w:r>
      <w:proofErr w:type="gramEnd"/>
    </w:p>
    <w:p w14:paraId="48BFCBB8"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omic Sans MS" w:eastAsia="Times New Roman" w:hAnsi="Comic Sans MS" w:cs="Times New Roman"/>
          <w:b/>
          <w:bCs/>
          <w:color w:val="000000"/>
          <w:kern w:val="0"/>
          <w:sz w:val="26"/>
          <w:szCs w:val="26"/>
          <w:u w:val="single"/>
          <w14:ligatures w14:val="none"/>
        </w:rPr>
        <w:t>Director’s Report</w:t>
      </w:r>
    </w:p>
    <w:p w14:paraId="00F7319B"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sz w:val="24"/>
          <w:szCs w:val="24"/>
          <w14:ligatures w14:val="none"/>
        </w:rPr>
        <w:t xml:space="preserve">• </w:t>
      </w:r>
      <w:r w:rsidRPr="001049B9">
        <w:rPr>
          <w:rFonts w:ascii="Calibri" w:eastAsia="Times New Roman" w:hAnsi="Calibri" w:cs="Calibri"/>
          <w:color w:val="000000"/>
          <w:kern w:val="0"/>
          <w:sz w:val="24"/>
          <w:szCs w:val="24"/>
          <w14:ligatures w14:val="none"/>
        </w:rPr>
        <w:t>Twenty-seven kids came to the lock-in that Chad hosted. Great turn out, kids had the video game challenge, and had a great time.</w:t>
      </w:r>
    </w:p>
    <w:p w14:paraId="2636C008"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color w:val="000000"/>
          <w:kern w:val="0"/>
          <w:sz w:val="24"/>
          <w:szCs w:val="24"/>
          <w14:ligatures w14:val="none"/>
        </w:rPr>
        <w:t>-Staff has been sparse- two staff members are out, so the rest of the staff have been trying to fill the gaps. </w:t>
      </w:r>
    </w:p>
    <w:p w14:paraId="1D71B9A4" w14:textId="77777777" w:rsidR="001049B9" w:rsidRPr="001049B9" w:rsidRDefault="001049B9" w:rsidP="001049B9">
      <w:pPr>
        <w:spacing w:after="0" w:line="240" w:lineRule="auto"/>
        <w:rPr>
          <w:rFonts w:ascii="Times New Roman" w:eastAsia="Times New Roman" w:hAnsi="Times New Roman" w:cs="Times New Roman"/>
          <w:kern w:val="0"/>
          <w:sz w:val="24"/>
          <w:szCs w:val="24"/>
          <w14:ligatures w14:val="none"/>
        </w:rPr>
      </w:pPr>
    </w:p>
    <w:p w14:paraId="2EEB998A"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omic Sans MS" w:eastAsia="Times New Roman" w:hAnsi="Comic Sans MS" w:cs="Times New Roman"/>
          <w:b/>
          <w:bCs/>
          <w:color w:val="000000"/>
          <w:kern w:val="0"/>
          <w:sz w:val="26"/>
          <w:szCs w:val="26"/>
          <w:u w:val="single"/>
          <w14:ligatures w14:val="none"/>
        </w:rPr>
        <w:t>Old Business</w:t>
      </w:r>
    </w:p>
    <w:p w14:paraId="1F6E13DF"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sz w:val="24"/>
          <w:szCs w:val="24"/>
          <w14:ligatures w14:val="none"/>
        </w:rPr>
        <w:lastRenderedPageBreak/>
        <w:t xml:space="preserve">• </w:t>
      </w:r>
      <w:r w:rsidRPr="001049B9">
        <w:rPr>
          <w:rFonts w:ascii="Times New Roman" w:eastAsia="Times New Roman" w:hAnsi="Times New Roman" w:cs="Times New Roman"/>
          <w:color w:val="000000"/>
          <w:kern w:val="0"/>
          <w:sz w:val="24"/>
          <w:szCs w:val="24"/>
          <w14:ligatures w14:val="none"/>
        </w:rPr>
        <w:t>Vacation/Sick Leave Policy vote- cutting down the building closed dates last month. We updated the policy to 200 hours to reflect some of this as well (combining vacation and sick leave as actual PTO). We can backdate to January 1, 2024. </w:t>
      </w:r>
    </w:p>
    <w:p w14:paraId="5CFD0DD7"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Times New Roman" w:eastAsia="Times New Roman" w:hAnsi="Times New Roman" w:cs="Times New Roman"/>
          <w:color w:val="000000"/>
          <w:kern w:val="0"/>
          <w:sz w:val="24"/>
          <w:szCs w:val="24"/>
          <w14:ligatures w14:val="none"/>
        </w:rPr>
        <w:t xml:space="preserve">Things we would like added: We would like to add pending board approval to requested leave as well to the list. We would like to add </w:t>
      </w:r>
      <w:proofErr w:type="gramStart"/>
      <w:r w:rsidRPr="001049B9">
        <w:rPr>
          <w:rFonts w:ascii="Times New Roman" w:eastAsia="Times New Roman" w:hAnsi="Times New Roman" w:cs="Times New Roman"/>
          <w:color w:val="000000"/>
          <w:kern w:val="0"/>
          <w:sz w:val="24"/>
          <w:szCs w:val="24"/>
          <w14:ligatures w14:val="none"/>
        </w:rPr>
        <w:t>pro</w:t>
      </w:r>
      <w:proofErr w:type="gramEnd"/>
      <w:r w:rsidRPr="001049B9">
        <w:rPr>
          <w:rFonts w:ascii="Times New Roman" w:eastAsia="Times New Roman" w:hAnsi="Times New Roman" w:cs="Times New Roman"/>
          <w:color w:val="000000"/>
          <w:kern w:val="0"/>
          <w:sz w:val="24"/>
          <w:szCs w:val="24"/>
          <w14:ligatures w14:val="none"/>
        </w:rPr>
        <w:t xml:space="preserve">-rating the time based on when the employee starts. These would also start 90 days after starting employment. </w:t>
      </w:r>
      <w:r w:rsidRPr="001049B9">
        <w:rPr>
          <w:rFonts w:ascii="Times New Roman" w:eastAsia="Times New Roman" w:hAnsi="Times New Roman" w:cs="Times New Roman"/>
          <w:color w:val="000000"/>
          <w:kern w:val="0"/>
          <w:sz w:val="24"/>
          <w:szCs w:val="24"/>
          <w14:ligatures w14:val="none"/>
        </w:rPr>
        <w:br/>
        <w:t xml:space="preserve">We would also like to change the wording of paternity/maternity leave- 12 weeks may be taken off. Employees are allowed to take their 200 hours for this leave, and then they can use </w:t>
      </w:r>
      <w:proofErr w:type="gramStart"/>
      <w:r w:rsidRPr="001049B9">
        <w:rPr>
          <w:rFonts w:ascii="Times New Roman" w:eastAsia="Times New Roman" w:hAnsi="Times New Roman" w:cs="Times New Roman"/>
          <w:color w:val="000000"/>
          <w:kern w:val="0"/>
          <w:sz w:val="24"/>
          <w:szCs w:val="24"/>
          <w14:ligatures w14:val="none"/>
        </w:rPr>
        <w:t>Short</w:t>
      </w:r>
      <w:proofErr w:type="gramEnd"/>
      <w:r w:rsidRPr="001049B9">
        <w:rPr>
          <w:rFonts w:ascii="Times New Roman" w:eastAsia="Times New Roman" w:hAnsi="Times New Roman" w:cs="Times New Roman"/>
          <w:color w:val="000000"/>
          <w:kern w:val="0"/>
          <w:sz w:val="24"/>
          <w:szCs w:val="24"/>
          <w14:ligatures w14:val="none"/>
        </w:rPr>
        <w:t xml:space="preserve"> term disability if they’ve signed up for this option. This is tabled to next month. Andrew will be working on adding/editing these items. </w:t>
      </w:r>
    </w:p>
    <w:p w14:paraId="7308DFA9" w14:textId="77777777" w:rsidR="001049B9" w:rsidRPr="001049B9" w:rsidRDefault="001049B9" w:rsidP="001049B9">
      <w:pPr>
        <w:spacing w:after="0" w:line="240" w:lineRule="auto"/>
        <w:rPr>
          <w:rFonts w:ascii="Times New Roman" w:eastAsia="Times New Roman" w:hAnsi="Times New Roman" w:cs="Times New Roman"/>
          <w:kern w:val="0"/>
          <w:sz w:val="24"/>
          <w:szCs w:val="24"/>
          <w14:ligatures w14:val="none"/>
        </w:rPr>
      </w:pPr>
    </w:p>
    <w:p w14:paraId="367943CA"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omic Sans MS" w:eastAsia="Times New Roman" w:hAnsi="Comic Sans MS" w:cs="Times New Roman"/>
          <w:b/>
          <w:bCs/>
          <w:color w:val="000000"/>
          <w:kern w:val="0"/>
          <w:sz w:val="26"/>
          <w:szCs w:val="26"/>
          <w:u w:val="single"/>
          <w14:ligatures w14:val="none"/>
        </w:rPr>
        <w:t>New Business</w:t>
      </w:r>
    </w:p>
    <w:p w14:paraId="652A7DB6" w14:textId="77777777" w:rsidR="001049B9" w:rsidRPr="001049B9" w:rsidRDefault="001049B9" w:rsidP="001049B9">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1049B9">
        <w:rPr>
          <w:rFonts w:ascii="Times New Roman" w:eastAsia="Times New Roman" w:hAnsi="Times New Roman" w:cs="Times New Roman"/>
          <w:color w:val="000000"/>
          <w:kern w:val="0"/>
          <w:sz w:val="24"/>
          <w:szCs w:val="24"/>
          <w14:ligatures w14:val="none"/>
        </w:rPr>
        <w:t>Interim Treasurer- Andrew Akers- meeting on Monday for assistance. AVC will take over payroll until the treasurer returns. Samantha with the motion, Elise with the second. 6-0 vote</w:t>
      </w:r>
    </w:p>
    <w:p w14:paraId="2A25AD73" w14:textId="77777777" w:rsidR="001049B9" w:rsidRPr="001049B9" w:rsidRDefault="001049B9" w:rsidP="001049B9">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1049B9">
        <w:rPr>
          <w:rFonts w:ascii="Times New Roman" w:eastAsia="Times New Roman" w:hAnsi="Times New Roman" w:cs="Times New Roman"/>
          <w:color w:val="000000"/>
          <w:kern w:val="0"/>
          <w:sz w:val="24"/>
          <w:szCs w:val="24"/>
          <w14:ligatures w14:val="none"/>
        </w:rPr>
        <w:t>Board Vacancy- welcomed our guests.</w:t>
      </w:r>
      <w:r w:rsidRPr="001049B9">
        <w:rPr>
          <w:rFonts w:ascii="Times New Roman" w:eastAsia="Times New Roman" w:hAnsi="Times New Roman" w:cs="Times New Roman"/>
          <w:color w:val="000000"/>
          <w:kern w:val="0"/>
          <w:sz w:val="24"/>
          <w:szCs w:val="24"/>
          <w14:ligatures w14:val="none"/>
        </w:rPr>
        <w:br/>
      </w:r>
      <w:r w:rsidRPr="001049B9">
        <w:rPr>
          <w:rFonts w:ascii="Times New Roman" w:eastAsia="Times New Roman" w:hAnsi="Times New Roman" w:cs="Times New Roman"/>
          <w:color w:val="000000"/>
          <w:kern w:val="0"/>
          <w:sz w:val="24"/>
          <w:szCs w:val="24"/>
          <w14:ligatures w14:val="none"/>
        </w:rPr>
        <w:br/>
      </w:r>
    </w:p>
    <w:p w14:paraId="027BD1B3" w14:textId="77777777" w:rsidR="001049B9" w:rsidRPr="001049B9" w:rsidRDefault="001049B9" w:rsidP="001049B9">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1049B9">
        <w:rPr>
          <w:rFonts w:ascii="Times New Roman" w:eastAsia="Times New Roman" w:hAnsi="Times New Roman" w:cs="Times New Roman"/>
          <w:color w:val="000000"/>
          <w:kern w:val="0"/>
          <w:sz w:val="24"/>
          <w:szCs w:val="24"/>
          <w14:ligatures w14:val="none"/>
        </w:rPr>
        <w:t xml:space="preserve">Hiring new PT staff- Heather Shotts is being recommended for </w:t>
      </w:r>
      <w:proofErr w:type="gramStart"/>
      <w:r w:rsidRPr="001049B9">
        <w:rPr>
          <w:rFonts w:ascii="Times New Roman" w:eastAsia="Times New Roman" w:hAnsi="Times New Roman" w:cs="Times New Roman"/>
          <w:color w:val="000000"/>
          <w:kern w:val="0"/>
          <w:sz w:val="24"/>
          <w:szCs w:val="24"/>
          <w14:ligatures w14:val="none"/>
        </w:rPr>
        <w:t>part time</w:t>
      </w:r>
      <w:proofErr w:type="gramEnd"/>
      <w:r w:rsidRPr="001049B9">
        <w:rPr>
          <w:rFonts w:ascii="Times New Roman" w:eastAsia="Times New Roman" w:hAnsi="Times New Roman" w:cs="Times New Roman"/>
          <w:color w:val="000000"/>
          <w:kern w:val="0"/>
          <w:sz w:val="24"/>
          <w:szCs w:val="24"/>
          <w14:ligatures w14:val="none"/>
        </w:rPr>
        <w:t xml:space="preserve"> help. Andrew said she interviewed </w:t>
      </w:r>
      <w:proofErr w:type="gramStart"/>
      <w:r w:rsidRPr="001049B9">
        <w:rPr>
          <w:rFonts w:ascii="Times New Roman" w:eastAsia="Times New Roman" w:hAnsi="Times New Roman" w:cs="Times New Roman"/>
          <w:color w:val="000000"/>
          <w:kern w:val="0"/>
          <w:sz w:val="24"/>
          <w:szCs w:val="24"/>
          <w14:ligatures w14:val="none"/>
        </w:rPr>
        <w:t>really well</w:t>
      </w:r>
      <w:proofErr w:type="gramEnd"/>
      <w:r w:rsidRPr="001049B9">
        <w:rPr>
          <w:rFonts w:ascii="Times New Roman" w:eastAsia="Times New Roman" w:hAnsi="Times New Roman" w:cs="Times New Roman"/>
          <w:color w:val="000000"/>
          <w:kern w:val="0"/>
          <w:sz w:val="24"/>
          <w:szCs w:val="24"/>
          <w14:ligatures w14:val="none"/>
        </w:rPr>
        <w:t xml:space="preserve"> and was very knowledgeable. She was an educator and has a master’s degree, CPI and first aid training. Matt Bird- 50% remote, 50% in person- focused on the social media campaign. He can also help build the DVD and adult collection. These would both be hourly- the MLS would pay slightly </w:t>
      </w:r>
      <w:proofErr w:type="gramStart"/>
      <w:r w:rsidRPr="001049B9">
        <w:rPr>
          <w:rFonts w:ascii="Times New Roman" w:eastAsia="Times New Roman" w:hAnsi="Times New Roman" w:cs="Times New Roman"/>
          <w:color w:val="000000"/>
          <w:kern w:val="0"/>
          <w:sz w:val="24"/>
          <w:szCs w:val="24"/>
          <w14:ligatures w14:val="none"/>
        </w:rPr>
        <w:t>higher</w:t>
      </w:r>
      <w:proofErr w:type="gramEnd"/>
      <w:r w:rsidRPr="001049B9">
        <w:rPr>
          <w:rFonts w:ascii="Times New Roman" w:eastAsia="Times New Roman" w:hAnsi="Times New Roman" w:cs="Times New Roman"/>
          <w:color w:val="000000"/>
          <w:kern w:val="0"/>
          <w:sz w:val="24"/>
          <w:szCs w:val="24"/>
          <w14:ligatures w14:val="none"/>
        </w:rPr>
        <w:t xml:space="preserve">. Starting dates- anticipating February 1.  Lisa made the recommendation to hire both employees, Sherri with the second. 6-0 vote. </w:t>
      </w:r>
      <w:r w:rsidRPr="001049B9">
        <w:rPr>
          <w:rFonts w:ascii="Times New Roman" w:eastAsia="Times New Roman" w:hAnsi="Times New Roman" w:cs="Times New Roman"/>
          <w:color w:val="000000"/>
          <w:kern w:val="0"/>
          <w:sz w:val="24"/>
          <w:szCs w:val="24"/>
          <w14:ligatures w14:val="none"/>
        </w:rPr>
        <w:br/>
      </w:r>
      <w:r w:rsidRPr="001049B9">
        <w:rPr>
          <w:rFonts w:ascii="Times New Roman" w:eastAsia="Times New Roman" w:hAnsi="Times New Roman" w:cs="Times New Roman"/>
          <w:color w:val="000000"/>
          <w:kern w:val="0"/>
          <w:sz w:val="24"/>
          <w:szCs w:val="24"/>
          <w14:ligatures w14:val="none"/>
        </w:rPr>
        <w:br/>
      </w:r>
    </w:p>
    <w:p w14:paraId="632866FD" w14:textId="77777777" w:rsidR="001049B9" w:rsidRPr="001049B9" w:rsidRDefault="001049B9" w:rsidP="001049B9">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1049B9">
        <w:rPr>
          <w:rFonts w:ascii="Times New Roman" w:eastAsia="Times New Roman" w:hAnsi="Times New Roman" w:cs="Times New Roman"/>
          <w:color w:val="000000"/>
          <w:kern w:val="0"/>
          <w:sz w:val="24"/>
          <w:szCs w:val="24"/>
          <w14:ligatures w14:val="none"/>
        </w:rPr>
        <w:t>Board Officer Election- Elise with the motion, Roberta with the second for secretary to be Sherri Paxton. 6-0 vote. Lisa made the motion that Roberta and Samantha continue with their roles (president and vice president). Elise with the second. 6-0. </w:t>
      </w:r>
    </w:p>
    <w:p w14:paraId="2003E323" w14:textId="77777777" w:rsidR="001049B9" w:rsidRPr="001049B9" w:rsidRDefault="001049B9" w:rsidP="001049B9">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1049B9">
        <w:rPr>
          <w:rFonts w:ascii="Times New Roman" w:eastAsia="Times New Roman" w:hAnsi="Times New Roman" w:cs="Times New Roman"/>
          <w:color w:val="000000"/>
          <w:kern w:val="0"/>
          <w:sz w:val="24"/>
          <w:szCs w:val="24"/>
          <w14:ligatures w14:val="none"/>
        </w:rPr>
        <w:t xml:space="preserve">Kent asked the question about purchasing </w:t>
      </w:r>
      <w:proofErr w:type="spellStart"/>
      <w:r w:rsidRPr="001049B9">
        <w:rPr>
          <w:rFonts w:ascii="Times New Roman" w:eastAsia="Times New Roman" w:hAnsi="Times New Roman" w:cs="Times New Roman"/>
          <w:color w:val="000000"/>
          <w:kern w:val="0"/>
          <w:sz w:val="24"/>
          <w:szCs w:val="24"/>
          <w14:ligatures w14:val="none"/>
        </w:rPr>
        <w:t>Lifevacs</w:t>
      </w:r>
      <w:proofErr w:type="spellEnd"/>
      <w:r w:rsidRPr="001049B9">
        <w:rPr>
          <w:rFonts w:ascii="Times New Roman" w:eastAsia="Times New Roman" w:hAnsi="Times New Roman" w:cs="Times New Roman"/>
          <w:color w:val="000000"/>
          <w:kern w:val="0"/>
          <w:sz w:val="24"/>
          <w:szCs w:val="24"/>
          <w14:ligatures w14:val="none"/>
        </w:rPr>
        <w:t xml:space="preserve"> for the building. We agreed that this is beneficial. </w:t>
      </w:r>
    </w:p>
    <w:p w14:paraId="502D7D6C" w14:textId="77777777" w:rsidR="001049B9" w:rsidRPr="001049B9" w:rsidRDefault="001049B9" w:rsidP="001049B9">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1049B9">
        <w:rPr>
          <w:rFonts w:ascii="Times New Roman" w:eastAsia="Times New Roman" w:hAnsi="Times New Roman" w:cs="Times New Roman"/>
          <w:color w:val="000000"/>
          <w:kern w:val="0"/>
          <w:sz w:val="24"/>
          <w:szCs w:val="24"/>
          <w14:ligatures w14:val="none"/>
        </w:rPr>
        <w:t>Long range plan discussion- next month!</w:t>
      </w:r>
    </w:p>
    <w:p w14:paraId="7C316B8D"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sz w:val="24"/>
          <w:szCs w:val="24"/>
          <w14:ligatures w14:val="none"/>
        </w:rPr>
        <w:t xml:space="preserve">Next Meeting – </w:t>
      </w:r>
      <w:r w:rsidRPr="001049B9">
        <w:rPr>
          <w:rFonts w:ascii="Arial" w:eastAsia="Times New Roman" w:hAnsi="Arial" w:cs="Arial"/>
          <w:color w:val="000000"/>
          <w:kern w:val="0"/>
          <w:sz w:val="24"/>
          <w:szCs w:val="24"/>
          <w14:ligatures w14:val="none"/>
        </w:rPr>
        <w:t xml:space="preserve">Thursday, February 8th, </w:t>
      </w:r>
      <w:proofErr w:type="gramStart"/>
      <w:r w:rsidRPr="001049B9">
        <w:rPr>
          <w:rFonts w:ascii="Arial" w:eastAsia="Times New Roman" w:hAnsi="Arial" w:cs="Arial"/>
          <w:color w:val="000000"/>
          <w:kern w:val="0"/>
          <w:sz w:val="24"/>
          <w:szCs w:val="24"/>
          <w14:ligatures w14:val="none"/>
        </w:rPr>
        <w:t>2024</w:t>
      </w:r>
      <w:proofErr w:type="gramEnd"/>
      <w:r w:rsidRPr="001049B9">
        <w:rPr>
          <w:rFonts w:ascii="Arial" w:eastAsia="Times New Roman" w:hAnsi="Arial" w:cs="Arial"/>
          <w:color w:val="000000"/>
          <w:kern w:val="0"/>
          <w:sz w:val="24"/>
          <w:szCs w:val="24"/>
          <w14:ligatures w14:val="none"/>
        </w:rPr>
        <w:t xml:space="preserve"> at 4:00pm.</w:t>
      </w:r>
    </w:p>
    <w:p w14:paraId="0EF7FFD4"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sz w:val="24"/>
          <w:szCs w:val="24"/>
          <w14:ligatures w14:val="none"/>
        </w:rPr>
        <w:t>Adjourn- Elise with the motion, Samantha with the 2nd, 6-0 vote. </w:t>
      </w:r>
    </w:p>
    <w:p w14:paraId="5B1E2861" w14:textId="77777777" w:rsidR="001049B9" w:rsidRPr="001049B9" w:rsidRDefault="001049B9" w:rsidP="001049B9">
      <w:pPr>
        <w:spacing w:before="249" w:after="0" w:line="240" w:lineRule="auto"/>
        <w:ind w:left="13"/>
        <w:rPr>
          <w:rFonts w:ascii="Times New Roman" w:eastAsia="Times New Roman" w:hAnsi="Times New Roman" w:cs="Times New Roman"/>
          <w:kern w:val="0"/>
          <w:sz w:val="24"/>
          <w:szCs w:val="24"/>
          <w14:ligatures w14:val="none"/>
        </w:rPr>
      </w:pPr>
      <w:r w:rsidRPr="001049B9">
        <w:rPr>
          <w:rFonts w:ascii="Calibri" w:eastAsia="Times New Roman" w:hAnsi="Calibri" w:cs="Calibri"/>
          <w:b/>
          <w:bCs/>
          <w:color w:val="000000"/>
          <w:kern w:val="0"/>
          <w:sz w:val="24"/>
          <w:szCs w:val="24"/>
          <w14:ligatures w14:val="none"/>
        </w:rPr>
        <w:t>*Subject to change prior to meeting. </w:t>
      </w:r>
    </w:p>
    <w:p w14:paraId="2EFFEC34" w14:textId="77777777" w:rsidR="001049B9" w:rsidRPr="001049B9" w:rsidRDefault="001049B9" w:rsidP="001049B9">
      <w:pPr>
        <w:spacing w:after="0" w:line="240" w:lineRule="auto"/>
        <w:rPr>
          <w:rFonts w:ascii="Times New Roman" w:eastAsia="Times New Roman" w:hAnsi="Times New Roman" w:cs="Times New Roman"/>
          <w:kern w:val="0"/>
          <w:sz w:val="24"/>
          <w:szCs w:val="24"/>
          <w14:ligatures w14:val="none"/>
        </w:rPr>
      </w:pPr>
    </w:p>
    <w:p w14:paraId="2B154E00" w14:textId="77777777" w:rsidR="001049B9" w:rsidRPr="001049B9" w:rsidRDefault="001049B9" w:rsidP="001049B9">
      <w:pPr>
        <w:spacing w:before="1518" w:after="0" w:line="240" w:lineRule="auto"/>
        <w:jc w:val="center"/>
        <w:rPr>
          <w:rFonts w:ascii="Times New Roman" w:eastAsia="Times New Roman" w:hAnsi="Times New Roman" w:cs="Times New Roman"/>
          <w:kern w:val="0"/>
          <w:sz w:val="24"/>
          <w:szCs w:val="24"/>
          <w14:ligatures w14:val="none"/>
        </w:rPr>
      </w:pPr>
      <w:r w:rsidRPr="001049B9">
        <w:rPr>
          <w:rFonts w:ascii="Calibri" w:eastAsia="Times New Roman" w:hAnsi="Calibri" w:cs="Calibri"/>
          <w:color w:val="000000"/>
          <w:kern w:val="0"/>
          <w14:ligatures w14:val="none"/>
        </w:rPr>
        <w:lastRenderedPageBreak/>
        <w:t xml:space="preserve">106 North Market Street, Rockville, IN 47872 – </w:t>
      </w:r>
      <w:proofErr w:type="spellStart"/>
      <w:r w:rsidRPr="001049B9">
        <w:rPr>
          <w:rFonts w:ascii="Calibri" w:eastAsia="Times New Roman" w:hAnsi="Calibri" w:cs="Calibri"/>
          <w:color w:val="000000"/>
          <w:kern w:val="0"/>
          <w14:ligatures w14:val="none"/>
        </w:rPr>
        <w:t>ph</w:t>
      </w:r>
      <w:proofErr w:type="spellEnd"/>
      <w:r w:rsidRPr="001049B9">
        <w:rPr>
          <w:rFonts w:ascii="Calibri" w:eastAsia="Times New Roman" w:hAnsi="Calibri" w:cs="Calibri"/>
          <w:color w:val="000000"/>
          <w:kern w:val="0"/>
          <w14:ligatures w14:val="none"/>
        </w:rPr>
        <w:t>: 765.569.5544 – fax: 765.569.5546 web: www.parkecountypl.lib.in.us – www.facebook.com/ParkeCountyPL </w:t>
      </w:r>
    </w:p>
    <w:p w14:paraId="6D00DD6E" w14:textId="77777777" w:rsidR="001049B9" w:rsidRDefault="001049B9"/>
    <w:sectPr w:rsidR="00104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76AF2"/>
    <w:multiLevelType w:val="multilevel"/>
    <w:tmpl w:val="193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B9"/>
    <w:rsid w:val="001049B9"/>
    <w:rsid w:val="0099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6206"/>
  <w15:chartTrackingRefBased/>
  <w15:docId w15:val="{8F7898EE-378F-47C2-97B6-FFFFD94C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9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Akers</dc:creator>
  <cp:keywords/>
  <dc:description/>
  <cp:lastModifiedBy>Andrew Akers</cp:lastModifiedBy>
  <cp:revision>2</cp:revision>
  <dcterms:created xsi:type="dcterms:W3CDTF">2024-02-21T19:42:00Z</dcterms:created>
  <dcterms:modified xsi:type="dcterms:W3CDTF">2024-02-21T19:42:00Z</dcterms:modified>
</cp:coreProperties>
</file>